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9570" w:type="dxa"/>
        <w:tblInd w:w="13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6370"/>
      </w:tblGrid>
      <w:tr w:rsidR="00567B51" w:rsidTr="00111A20">
        <w:trPr>
          <w:trHeight w:val="1406"/>
        </w:trPr>
        <w:tc>
          <w:tcPr>
            <w:tcW w:w="9570" w:type="dxa"/>
            <w:gridSpan w:val="2"/>
          </w:tcPr>
          <w:p w:rsidR="00690B61" w:rsidRDefault="00690B61" w:rsidP="00690B61">
            <w:pPr>
              <w:pStyle w:val="AralkYok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bidi="ar-SA"/>
              </w:rPr>
              <w:drawing>
                <wp:inline distT="0" distB="0" distL="0" distR="0" wp14:anchorId="532216C5" wp14:editId="5DD0620D">
                  <wp:extent cx="971550" cy="1057275"/>
                  <wp:effectExtent l="0" t="0" r="0" b="9525"/>
                  <wp:docPr id="1" name="Resim 1" descr="C:\Users\PC\AppData\Local\Microsoft\Windows\INetCache\Content.Word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C\AppData\Local\Microsoft\Windows\INetCache\Content.Word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7B51" w:rsidRPr="00AE27B0" w:rsidRDefault="00567B51" w:rsidP="00690B61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AE27B0">
              <w:rPr>
                <w:b/>
                <w:sz w:val="24"/>
                <w:szCs w:val="24"/>
              </w:rPr>
              <w:t>T.</w:t>
            </w:r>
            <w:r w:rsidR="00690B61">
              <w:rPr>
                <w:noProof/>
                <w:lang w:bidi="ar-SA"/>
              </w:rPr>
              <w:t xml:space="preserve"> </w:t>
            </w:r>
            <w:r w:rsidRPr="00AE27B0">
              <w:rPr>
                <w:b/>
                <w:sz w:val="24"/>
                <w:szCs w:val="24"/>
              </w:rPr>
              <w:t>C.</w:t>
            </w:r>
          </w:p>
          <w:p w:rsidR="00567B51" w:rsidRPr="00AE27B0" w:rsidRDefault="00567B51" w:rsidP="00690B61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AE27B0">
              <w:rPr>
                <w:b/>
                <w:sz w:val="24"/>
                <w:szCs w:val="24"/>
              </w:rPr>
              <w:t>KİLİS 7 ARALIK ÜNİVERSİTESİ</w:t>
            </w:r>
          </w:p>
          <w:p w:rsidR="00567B51" w:rsidRPr="00AE27B0" w:rsidRDefault="00F012B4" w:rsidP="00690B61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DÖNER SERMAYE İŞLETME MÜDÜRLÜĞÜ</w:t>
            </w:r>
          </w:p>
          <w:p w:rsidR="00567B51" w:rsidRDefault="00567B51" w:rsidP="00690B61">
            <w:pPr>
              <w:pStyle w:val="AralkYok"/>
              <w:jc w:val="center"/>
            </w:pPr>
            <w:r w:rsidRPr="00AE27B0">
              <w:rPr>
                <w:b/>
                <w:sz w:val="24"/>
                <w:szCs w:val="24"/>
              </w:rPr>
              <w:t>HASSAS GÖREV DAĞILIMI FORMU</w:t>
            </w:r>
          </w:p>
        </w:tc>
      </w:tr>
      <w:tr w:rsidR="00567B51" w:rsidTr="00567B51">
        <w:trPr>
          <w:trHeight w:val="387"/>
        </w:trPr>
        <w:tc>
          <w:tcPr>
            <w:tcW w:w="3200" w:type="dxa"/>
            <w:vAlign w:val="center"/>
          </w:tcPr>
          <w:p w:rsidR="00567B51" w:rsidRDefault="00567B51" w:rsidP="00567B51">
            <w:pPr>
              <w:pStyle w:val="TableParagraph"/>
              <w:spacing w:before="7"/>
              <w:ind w:left="669"/>
              <w:rPr>
                <w:b/>
              </w:rPr>
            </w:pPr>
            <w:r>
              <w:rPr>
                <w:b/>
              </w:rPr>
              <w:t>YÖNETİM ALANI</w:t>
            </w:r>
          </w:p>
        </w:tc>
        <w:tc>
          <w:tcPr>
            <w:tcW w:w="6370" w:type="dxa"/>
          </w:tcPr>
          <w:p w:rsidR="00567B51" w:rsidRDefault="00567B51" w:rsidP="005809B8">
            <w:pPr>
              <w:pStyle w:val="TableParagraph"/>
              <w:spacing w:before="72"/>
              <w:ind w:left="2092"/>
              <w:rPr>
                <w:b/>
              </w:rPr>
            </w:pPr>
            <w:r>
              <w:rPr>
                <w:b/>
              </w:rPr>
              <w:t>HASSAS GÖREVLER</w:t>
            </w:r>
          </w:p>
        </w:tc>
      </w:tr>
      <w:tr w:rsidR="00567B51" w:rsidRPr="004A6B55" w:rsidTr="00567B51">
        <w:trPr>
          <w:trHeight w:val="341"/>
        </w:trPr>
        <w:tc>
          <w:tcPr>
            <w:tcW w:w="3200" w:type="dxa"/>
            <w:vMerge w:val="restart"/>
          </w:tcPr>
          <w:p w:rsidR="00567B51" w:rsidRPr="004A6B55" w:rsidRDefault="00567B51" w:rsidP="005809B8">
            <w:pPr>
              <w:pStyle w:val="TableParagraph"/>
              <w:ind w:left="0"/>
              <w:rPr>
                <w:b/>
              </w:rPr>
            </w:pPr>
          </w:p>
          <w:p w:rsidR="00567B51" w:rsidRPr="004A6B55" w:rsidRDefault="00567B51" w:rsidP="005809B8">
            <w:pPr>
              <w:pStyle w:val="TableParagraph"/>
              <w:spacing w:before="9"/>
              <w:ind w:left="0"/>
              <w:rPr>
                <w:b/>
              </w:rPr>
            </w:pPr>
          </w:p>
          <w:p w:rsidR="00567B51" w:rsidRPr="004A6B55" w:rsidRDefault="00567B51" w:rsidP="005809B8">
            <w:pPr>
              <w:pStyle w:val="TableParagraph"/>
              <w:ind w:left="1064" w:right="1056"/>
              <w:jc w:val="center"/>
              <w:rPr>
                <w:b/>
              </w:rPr>
            </w:pPr>
            <w:proofErr w:type="spellStart"/>
            <w:r w:rsidRPr="004A6B55">
              <w:rPr>
                <w:b/>
              </w:rPr>
              <w:t>Tahakkuk</w:t>
            </w:r>
            <w:proofErr w:type="spellEnd"/>
            <w:r w:rsidRPr="004A6B55">
              <w:rPr>
                <w:b/>
              </w:rPr>
              <w:t xml:space="preserve"> </w:t>
            </w:r>
            <w:proofErr w:type="spellStart"/>
            <w:r w:rsidRPr="004A6B55">
              <w:rPr>
                <w:b/>
              </w:rPr>
              <w:t>İşleri</w:t>
            </w:r>
            <w:proofErr w:type="spellEnd"/>
          </w:p>
        </w:tc>
        <w:tc>
          <w:tcPr>
            <w:tcW w:w="6370" w:type="dxa"/>
          </w:tcPr>
          <w:p w:rsidR="00567B51" w:rsidRPr="004A6B55" w:rsidRDefault="00567B51" w:rsidP="005809B8">
            <w:pPr>
              <w:pStyle w:val="TableParagraph"/>
              <w:spacing w:before="39"/>
              <w:ind w:left="155"/>
            </w:pPr>
            <w:proofErr w:type="spellStart"/>
            <w:r w:rsidRPr="004A6B55">
              <w:t>Personel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Maaş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İşlemleri</w:t>
            </w:r>
            <w:proofErr w:type="spellEnd"/>
          </w:p>
        </w:tc>
      </w:tr>
      <w:tr w:rsidR="00567B51" w:rsidRPr="004A6B55" w:rsidTr="00567B51">
        <w:trPr>
          <w:trHeight w:val="253"/>
        </w:trPr>
        <w:tc>
          <w:tcPr>
            <w:tcW w:w="3200" w:type="dxa"/>
            <w:vMerge/>
            <w:tcBorders>
              <w:top w:val="nil"/>
            </w:tcBorders>
          </w:tcPr>
          <w:p w:rsidR="00567B51" w:rsidRPr="004A6B55" w:rsidRDefault="00567B51" w:rsidP="005809B8"/>
        </w:tc>
        <w:tc>
          <w:tcPr>
            <w:tcW w:w="6370" w:type="dxa"/>
          </w:tcPr>
          <w:p w:rsidR="00567B51" w:rsidRPr="004A6B55" w:rsidRDefault="00567B51" w:rsidP="005809B8">
            <w:pPr>
              <w:pStyle w:val="TableParagraph"/>
              <w:spacing w:line="233" w:lineRule="exact"/>
              <w:ind w:left="155"/>
            </w:pPr>
            <w:proofErr w:type="spellStart"/>
            <w:r w:rsidRPr="004A6B55">
              <w:t>İşçi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Maaş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İşlemleri</w:t>
            </w:r>
            <w:proofErr w:type="spellEnd"/>
          </w:p>
        </w:tc>
      </w:tr>
      <w:tr w:rsidR="00567B51" w:rsidRPr="004A6B55" w:rsidTr="00567B51">
        <w:trPr>
          <w:trHeight w:val="253"/>
        </w:trPr>
        <w:tc>
          <w:tcPr>
            <w:tcW w:w="3200" w:type="dxa"/>
            <w:vMerge/>
            <w:tcBorders>
              <w:top w:val="nil"/>
            </w:tcBorders>
          </w:tcPr>
          <w:p w:rsidR="00567B51" w:rsidRPr="004A6B55" w:rsidRDefault="00567B51" w:rsidP="005809B8"/>
        </w:tc>
        <w:tc>
          <w:tcPr>
            <w:tcW w:w="6370" w:type="dxa"/>
          </w:tcPr>
          <w:p w:rsidR="00567B51" w:rsidRPr="004A6B55" w:rsidRDefault="00567B51" w:rsidP="005809B8">
            <w:pPr>
              <w:pStyle w:val="TableParagraph"/>
              <w:spacing w:line="233" w:lineRule="exact"/>
              <w:ind w:left="155"/>
            </w:pPr>
            <w:proofErr w:type="spellStart"/>
            <w:r w:rsidRPr="004A6B55">
              <w:t>Kesenek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İşlemleri</w:t>
            </w:r>
            <w:proofErr w:type="spellEnd"/>
          </w:p>
        </w:tc>
      </w:tr>
      <w:tr w:rsidR="00567B51" w:rsidRPr="004A6B55" w:rsidTr="00567B51">
        <w:trPr>
          <w:trHeight w:val="253"/>
        </w:trPr>
        <w:tc>
          <w:tcPr>
            <w:tcW w:w="3200" w:type="dxa"/>
            <w:vMerge/>
            <w:tcBorders>
              <w:top w:val="nil"/>
            </w:tcBorders>
          </w:tcPr>
          <w:p w:rsidR="00567B51" w:rsidRPr="004A6B55" w:rsidRDefault="00567B51" w:rsidP="005809B8"/>
        </w:tc>
        <w:tc>
          <w:tcPr>
            <w:tcW w:w="6370" w:type="dxa"/>
          </w:tcPr>
          <w:p w:rsidR="00567B51" w:rsidRPr="004A6B55" w:rsidRDefault="00567B51" w:rsidP="005809B8">
            <w:pPr>
              <w:pStyle w:val="TableParagraph"/>
              <w:spacing w:line="233" w:lineRule="exact"/>
              <w:ind w:left="155"/>
            </w:pPr>
            <w:r w:rsidRPr="004A6B55">
              <w:t xml:space="preserve">SGK </w:t>
            </w:r>
            <w:proofErr w:type="spellStart"/>
            <w:r w:rsidRPr="004A6B55">
              <w:t>Beyanname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İşlemleri</w:t>
            </w:r>
            <w:proofErr w:type="spellEnd"/>
          </w:p>
        </w:tc>
      </w:tr>
      <w:tr w:rsidR="00567B51" w:rsidRPr="004A6B55" w:rsidTr="00567B51">
        <w:trPr>
          <w:trHeight w:val="301"/>
        </w:trPr>
        <w:tc>
          <w:tcPr>
            <w:tcW w:w="3200" w:type="dxa"/>
            <w:vMerge/>
            <w:tcBorders>
              <w:top w:val="nil"/>
            </w:tcBorders>
          </w:tcPr>
          <w:p w:rsidR="00567B51" w:rsidRPr="004A6B55" w:rsidRDefault="00567B51" w:rsidP="005809B8"/>
        </w:tc>
        <w:tc>
          <w:tcPr>
            <w:tcW w:w="6370" w:type="dxa"/>
          </w:tcPr>
          <w:p w:rsidR="00567B51" w:rsidRPr="004A6B55" w:rsidRDefault="00567B51" w:rsidP="005809B8">
            <w:pPr>
              <w:pStyle w:val="TableParagraph"/>
              <w:spacing w:before="19"/>
              <w:ind w:left="155"/>
            </w:pPr>
            <w:r w:rsidRPr="004A6B55">
              <w:t xml:space="preserve">SGK </w:t>
            </w:r>
            <w:proofErr w:type="spellStart"/>
            <w:r w:rsidRPr="004A6B55">
              <w:t>Giriş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ve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Çıkış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İşlemleri</w:t>
            </w:r>
            <w:proofErr w:type="spellEnd"/>
          </w:p>
        </w:tc>
      </w:tr>
      <w:tr w:rsidR="00567B51" w:rsidRPr="004A6B55" w:rsidTr="00567B51">
        <w:trPr>
          <w:trHeight w:val="253"/>
        </w:trPr>
        <w:tc>
          <w:tcPr>
            <w:tcW w:w="3200" w:type="dxa"/>
            <w:vMerge/>
            <w:tcBorders>
              <w:top w:val="nil"/>
            </w:tcBorders>
          </w:tcPr>
          <w:p w:rsidR="00567B51" w:rsidRPr="004A6B55" w:rsidRDefault="00567B51" w:rsidP="005809B8"/>
        </w:tc>
        <w:tc>
          <w:tcPr>
            <w:tcW w:w="6370" w:type="dxa"/>
          </w:tcPr>
          <w:p w:rsidR="00567B51" w:rsidRPr="004A6B55" w:rsidRDefault="00567B51" w:rsidP="00567B51">
            <w:pPr>
              <w:pStyle w:val="TableParagraph"/>
              <w:spacing w:line="234" w:lineRule="exact"/>
              <w:ind w:left="162"/>
            </w:pPr>
            <w:proofErr w:type="spellStart"/>
            <w:r w:rsidRPr="004A6B55">
              <w:t>İcra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İşlemleri</w:t>
            </w:r>
            <w:proofErr w:type="spellEnd"/>
          </w:p>
        </w:tc>
      </w:tr>
      <w:tr w:rsidR="00567B51" w:rsidRPr="004A6B55" w:rsidTr="00567B51">
        <w:trPr>
          <w:trHeight w:val="253"/>
        </w:trPr>
        <w:tc>
          <w:tcPr>
            <w:tcW w:w="3200" w:type="dxa"/>
          </w:tcPr>
          <w:p w:rsidR="00567B51" w:rsidRPr="004A6B55" w:rsidRDefault="00567B51" w:rsidP="005809B8">
            <w:pPr>
              <w:pStyle w:val="TableParagraph"/>
              <w:ind w:left="0"/>
            </w:pPr>
          </w:p>
        </w:tc>
        <w:tc>
          <w:tcPr>
            <w:tcW w:w="6370" w:type="dxa"/>
          </w:tcPr>
          <w:p w:rsidR="00567B51" w:rsidRPr="004A6B55" w:rsidRDefault="00567B51" w:rsidP="005809B8">
            <w:pPr>
              <w:pStyle w:val="TableParagraph"/>
              <w:ind w:left="0"/>
            </w:pPr>
          </w:p>
        </w:tc>
      </w:tr>
      <w:tr w:rsidR="00567B51" w:rsidRPr="004A6B55" w:rsidTr="00567B51">
        <w:trPr>
          <w:trHeight w:val="342"/>
        </w:trPr>
        <w:tc>
          <w:tcPr>
            <w:tcW w:w="3200" w:type="dxa"/>
            <w:vMerge w:val="restart"/>
            <w:vAlign w:val="center"/>
          </w:tcPr>
          <w:p w:rsidR="00567B51" w:rsidRPr="004A6B55" w:rsidRDefault="00567B51" w:rsidP="00567B51">
            <w:pPr>
              <w:pStyle w:val="TableParagraph"/>
              <w:ind w:left="0"/>
              <w:jc w:val="center"/>
              <w:rPr>
                <w:b/>
              </w:rPr>
            </w:pPr>
            <w:r w:rsidRPr="004A6B55">
              <w:rPr>
                <w:b/>
              </w:rPr>
              <w:t xml:space="preserve">Mali </w:t>
            </w:r>
            <w:proofErr w:type="spellStart"/>
            <w:r w:rsidRPr="004A6B55">
              <w:rPr>
                <w:b/>
              </w:rPr>
              <w:t>İşler</w:t>
            </w:r>
            <w:proofErr w:type="spellEnd"/>
          </w:p>
        </w:tc>
        <w:tc>
          <w:tcPr>
            <w:tcW w:w="6370" w:type="dxa"/>
          </w:tcPr>
          <w:p w:rsidR="00567B51" w:rsidRPr="004A6B55" w:rsidRDefault="00567B51" w:rsidP="005809B8">
            <w:pPr>
              <w:pStyle w:val="TableParagraph"/>
              <w:spacing w:before="42"/>
            </w:pPr>
            <w:r w:rsidRPr="004A6B55">
              <w:t xml:space="preserve">Satın alma </w:t>
            </w:r>
            <w:proofErr w:type="spellStart"/>
            <w:r w:rsidRPr="004A6B55">
              <w:t>İşlemleri</w:t>
            </w:r>
            <w:proofErr w:type="spellEnd"/>
          </w:p>
        </w:tc>
      </w:tr>
      <w:tr w:rsidR="00567B51" w:rsidRPr="004A6B55" w:rsidTr="00567B51">
        <w:trPr>
          <w:trHeight w:val="342"/>
        </w:trPr>
        <w:tc>
          <w:tcPr>
            <w:tcW w:w="3200" w:type="dxa"/>
            <w:vMerge/>
          </w:tcPr>
          <w:p w:rsidR="00567B51" w:rsidRPr="004A6B55" w:rsidRDefault="00567B51" w:rsidP="005809B8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6370" w:type="dxa"/>
          </w:tcPr>
          <w:p w:rsidR="00567B51" w:rsidRPr="004A6B55" w:rsidRDefault="00567B51" w:rsidP="005809B8">
            <w:pPr>
              <w:pStyle w:val="TableParagraph"/>
              <w:spacing w:before="42"/>
            </w:pPr>
            <w:proofErr w:type="spellStart"/>
            <w:r w:rsidRPr="004A6B55">
              <w:t>Bütçe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İşlemleri</w:t>
            </w:r>
            <w:proofErr w:type="spellEnd"/>
          </w:p>
        </w:tc>
      </w:tr>
      <w:tr w:rsidR="00567B51" w:rsidRPr="004A6B55" w:rsidTr="00567B51">
        <w:trPr>
          <w:trHeight w:val="342"/>
        </w:trPr>
        <w:tc>
          <w:tcPr>
            <w:tcW w:w="3200" w:type="dxa"/>
            <w:vMerge/>
          </w:tcPr>
          <w:p w:rsidR="00567B51" w:rsidRPr="004A6B55" w:rsidRDefault="00567B51" w:rsidP="005809B8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6370" w:type="dxa"/>
          </w:tcPr>
          <w:p w:rsidR="00567B51" w:rsidRPr="004A6B55" w:rsidRDefault="00567B51" w:rsidP="005809B8">
            <w:pPr>
              <w:pStyle w:val="TableParagraph"/>
              <w:spacing w:before="42"/>
            </w:pPr>
            <w:proofErr w:type="spellStart"/>
            <w:r w:rsidRPr="004A6B55">
              <w:t>Taşınır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İşlemleri</w:t>
            </w:r>
            <w:proofErr w:type="spellEnd"/>
          </w:p>
        </w:tc>
      </w:tr>
      <w:tr w:rsidR="00567B51" w:rsidRPr="004A6B55" w:rsidTr="00567B51">
        <w:trPr>
          <w:trHeight w:val="342"/>
        </w:trPr>
        <w:tc>
          <w:tcPr>
            <w:tcW w:w="3200" w:type="dxa"/>
            <w:vMerge/>
          </w:tcPr>
          <w:p w:rsidR="00567B51" w:rsidRPr="004A6B55" w:rsidRDefault="00567B51" w:rsidP="005809B8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6370" w:type="dxa"/>
          </w:tcPr>
          <w:p w:rsidR="00567B51" w:rsidRPr="004A6B55" w:rsidRDefault="00567B51" w:rsidP="005809B8">
            <w:pPr>
              <w:pStyle w:val="TableParagraph"/>
              <w:spacing w:before="42"/>
            </w:pPr>
            <w:proofErr w:type="spellStart"/>
            <w:r w:rsidRPr="004A6B55">
              <w:t>Elektrik</w:t>
            </w:r>
            <w:proofErr w:type="spellEnd"/>
            <w:r w:rsidRPr="004A6B55">
              <w:t xml:space="preserve">, </w:t>
            </w:r>
            <w:proofErr w:type="spellStart"/>
            <w:r w:rsidRPr="004A6B55">
              <w:t>Doğalgaz</w:t>
            </w:r>
            <w:proofErr w:type="spellEnd"/>
            <w:r w:rsidRPr="004A6B55">
              <w:t xml:space="preserve">, Su </w:t>
            </w:r>
            <w:proofErr w:type="spellStart"/>
            <w:r w:rsidRPr="004A6B55">
              <w:t>ve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Telefon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gibi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rutin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ödeme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işlemleri</w:t>
            </w:r>
            <w:proofErr w:type="spellEnd"/>
          </w:p>
        </w:tc>
      </w:tr>
      <w:tr w:rsidR="00567B51" w:rsidRPr="004A6B55" w:rsidTr="002A56E3">
        <w:trPr>
          <w:trHeight w:val="342"/>
        </w:trPr>
        <w:tc>
          <w:tcPr>
            <w:tcW w:w="3200" w:type="dxa"/>
            <w:vMerge w:val="restart"/>
            <w:vAlign w:val="center"/>
          </w:tcPr>
          <w:p w:rsidR="00567B51" w:rsidRPr="004A6B55" w:rsidRDefault="00567B51" w:rsidP="002A56E3">
            <w:pPr>
              <w:pStyle w:val="TableParagraph"/>
              <w:spacing w:before="1"/>
              <w:ind w:left="1064" w:right="1055"/>
              <w:jc w:val="center"/>
              <w:rPr>
                <w:b/>
              </w:rPr>
            </w:pPr>
            <w:proofErr w:type="spellStart"/>
            <w:r w:rsidRPr="004A6B55">
              <w:rPr>
                <w:b/>
              </w:rPr>
              <w:t>Yazı</w:t>
            </w:r>
            <w:proofErr w:type="spellEnd"/>
            <w:r w:rsidRPr="004A6B55">
              <w:rPr>
                <w:b/>
              </w:rPr>
              <w:t xml:space="preserve"> </w:t>
            </w:r>
            <w:proofErr w:type="spellStart"/>
            <w:r w:rsidRPr="004A6B55">
              <w:rPr>
                <w:b/>
              </w:rPr>
              <w:t>İşleri</w:t>
            </w:r>
            <w:proofErr w:type="spellEnd"/>
          </w:p>
        </w:tc>
        <w:tc>
          <w:tcPr>
            <w:tcW w:w="6370" w:type="dxa"/>
          </w:tcPr>
          <w:p w:rsidR="00567B51" w:rsidRPr="004A6B55" w:rsidRDefault="002A56E3" w:rsidP="005809B8">
            <w:pPr>
              <w:pStyle w:val="TableParagraph"/>
              <w:spacing w:before="42"/>
            </w:pPr>
            <w:r w:rsidRPr="004A6B55">
              <w:t xml:space="preserve">EBYS </w:t>
            </w:r>
            <w:proofErr w:type="spellStart"/>
            <w:r w:rsidRPr="004A6B55">
              <w:t>Takip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İşlemleri</w:t>
            </w:r>
            <w:proofErr w:type="spellEnd"/>
          </w:p>
        </w:tc>
      </w:tr>
      <w:tr w:rsidR="00567B51" w:rsidRPr="004A6B55" w:rsidTr="00567B51">
        <w:trPr>
          <w:trHeight w:val="361"/>
        </w:trPr>
        <w:tc>
          <w:tcPr>
            <w:tcW w:w="3200" w:type="dxa"/>
            <w:vMerge/>
            <w:tcBorders>
              <w:top w:val="nil"/>
            </w:tcBorders>
          </w:tcPr>
          <w:p w:rsidR="00567B51" w:rsidRPr="004A6B55" w:rsidRDefault="00567B51" w:rsidP="005809B8"/>
        </w:tc>
        <w:tc>
          <w:tcPr>
            <w:tcW w:w="6370" w:type="dxa"/>
          </w:tcPr>
          <w:p w:rsidR="00567B51" w:rsidRPr="004A6B55" w:rsidRDefault="002A56E3" w:rsidP="005809B8">
            <w:pPr>
              <w:pStyle w:val="TableParagraph"/>
              <w:spacing w:before="52"/>
            </w:pPr>
            <w:proofErr w:type="spellStart"/>
            <w:r w:rsidRPr="004A6B55">
              <w:t>Görevlendirmeler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ve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Üst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yazı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İşlemleri</w:t>
            </w:r>
            <w:proofErr w:type="spellEnd"/>
          </w:p>
        </w:tc>
      </w:tr>
      <w:tr w:rsidR="00567B51" w:rsidRPr="004A6B55" w:rsidTr="00567B51">
        <w:trPr>
          <w:trHeight w:val="368"/>
        </w:trPr>
        <w:tc>
          <w:tcPr>
            <w:tcW w:w="3200" w:type="dxa"/>
            <w:vMerge/>
            <w:tcBorders>
              <w:top w:val="nil"/>
            </w:tcBorders>
          </w:tcPr>
          <w:p w:rsidR="00567B51" w:rsidRPr="004A6B55" w:rsidRDefault="00567B51" w:rsidP="005809B8"/>
        </w:tc>
        <w:tc>
          <w:tcPr>
            <w:tcW w:w="6370" w:type="dxa"/>
          </w:tcPr>
          <w:p w:rsidR="00567B51" w:rsidRPr="004A6B55" w:rsidRDefault="002A56E3" w:rsidP="005809B8">
            <w:pPr>
              <w:pStyle w:val="TableParagraph"/>
              <w:spacing w:before="57"/>
            </w:pPr>
            <w:proofErr w:type="spellStart"/>
            <w:r w:rsidRPr="004A6B55">
              <w:t>İzin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İşlemleri</w:t>
            </w:r>
            <w:proofErr w:type="spellEnd"/>
          </w:p>
        </w:tc>
      </w:tr>
      <w:tr w:rsidR="00567B51" w:rsidRPr="004A6B55" w:rsidTr="00567B51">
        <w:trPr>
          <w:trHeight w:val="373"/>
        </w:trPr>
        <w:tc>
          <w:tcPr>
            <w:tcW w:w="3200" w:type="dxa"/>
            <w:vMerge/>
            <w:tcBorders>
              <w:top w:val="nil"/>
            </w:tcBorders>
          </w:tcPr>
          <w:p w:rsidR="00567B51" w:rsidRPr="004A6B55" w:rsidRDefault="00567B51" w:rsidP="005809B8"/>
        </w:tc>
        <w:tc>
          <w:tcPr>
            <w:tcW w:w="6370" w:type="dxa"/>
          </w:tcPr>
          <w:p w:rsidR="00567B51" w:rsidRPr="004A6B55" w:rsidRDefault="002A56E3" w:rsidP="005809B8">
            <w:pPr>
              <w:pStyle w:val="TableParagraph"/>
              <w:spacing w:before="57"/>
            </w:pPr>
            <w:proofErr w:type="spellStart"/>
            <w:r w:rsidRPr="004A6B55">
              <w:t>Duyurular</w:t>
            </w:r>
            <w:proofErr w:type="spellEnd"/>
          </w:p>
        </w:tc>
      </w:tr>
      <w:tr w:rsidR="00567B51" w:rsidRPr="004A6B55" w:rsidTr="00567B51">
        <w:trPr>
          <w:trHeight w:val="253"/>
        </w:trPr>
        <w:tc>
          <w:tcPr>
            <w:tcW w:w="3200" w:type="dxa"/>
          </w:tcPr>
          <w:p w:rsidR="00567B51" w:rsidRPr="004A6B55" w:rsidRDefault="00567B51" w:rsidP="005809B8">
            <w:pPr>
              <w:pStyle w:val="TableParagraph"/>
              <w:ind w:left="0"/>
            </w:pPr>
          </w:p>
        </w:tc>
        <w:tc>
          <w:tcPr>
            <w:tcW w:w="6370" w:type="dxa"/>
          </w:tcPr>
          <w:p w:rsidR="00567B51" w:rsidRPr="004A6B55" w:rsidRDefault="00567B51" w:rsidP="005809B8">
            <w:pPr>
              <w:pStyle w:val="TableParagraph"/>
              <w:ind w:left="0"/>
            </w:pPr>
          </w:p>
        </w:tc>
      </w:tr>
      <w:tr w:rsidR="00567B51" w:rsidRPr="004A6B55" w:rsidTr="00567B51">
        <w:trPr>
          <w:trHeight w:val="253"/>
        </w:trPr>
        <w:tc>
          <w:tcPr>
            <w:tcW w:w="3200" w:type="dxa"/>
            <w:vMerge w:val="restart"/>
          </w:tcPr>
          <w:p w:rsidR="00567B51" w:rsidRPr="004A6B55" w:rsidRDefault="00567B51" w:rsidP="005809B8">
            <w:pPr>
              <w:pStyle w:val="TableParagraph"/>
              <w:spacing w:before="7"/>
              <w:ind w:left="0"/>
              <w:rPr>
                <w:b/>
              </w:rPr>
            </w:pPr>
          </w:p>
          <w:p w:rsidR="00567B51" w:rsidRPr="004A6B55" w:rsidRDefault="00567B51" w:rsidP="005809B8">
            <w:pPr>
              <w:pStyle w:val="TableParagraph"/>
              <w:ind w:left="580"/>
              <w:rPr>
                <w:b/>
              </w:rPr>
            </w:pPr>
            <w:proofErr w:type="spellStart"/>
            <w:r w:rsidRPr="004A6B55">
              <w:rPr>
                <w:b/>
              </w:rPr>
              <w:t>Özlük</w:t>
            </w:r>
            <w:proofErr w:type="spellEnd"/>
            <w:r w:rsidRPr="004A6B55">
              <w:rPr>
                <w:b/>
              </w:rPr>
              <w:t xml:space="preserve"> </w:t>
            </w:r>
            <w:proofErr w:type="spellStart"/>
            <w:r w:rsidRPr="004A6B55">
              <w:rPr>
                <w:b/>
              </w:rPr>
              <w:t>İşleri</w:t>
            </w:r>
            <w:proofErr w:type="spellEnd"/>
            <w:r w:rsidRPr="004A6B55">
              <w:rPr>
                <w:b/>
              </w:rPr>
              <w:t xml:space="preserve"> (HİTAP)</w:t>
            </w:r>
          </w:p>
        </w:tc>
        <w:tc>
          <w:tcPr>
            <w:tcW w:w="6370" w:type="dxa"/>
          </w:tcPr>
          <w:p w:rsidR="00567B51" w:rsidRPr="004A6B55" w:rsidRDefault="00567B51" w:rsidP="005809B8">
            <w:pPr>
              <w:pStyle w:val="TableParagraph"/>
              <w:spacing w:line="233" w:lineRule="exact"/>
            </w:pPr>
            <w:proofErr w:type="spellStart"/>
            <w:r w:rsidRPr="004A6B55">
              <w:t>Hizmet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Takip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Programına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Personel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Giriş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ve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Çıkış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işlemleri</w:t>
            </w:r>
            <w:r w:rsidR="00D25FFB">
              <w:t>nin</w:t>
            </w:r>
            <w:proofErr w:type="spellEnd"/>
            <w:r w:rsidR="00D25FFB">
              <w:t xml:space="preserve"> </w:t>
            </w:r>
            <w:proofErr w:type="spellStart"/>
            <w:r w:rsidR="00D25FFB">
              <w:t>yapılması</w:t>
            </w:r>
            <w:proofErr w:type="spellEnd"/>
          </w:p>
        </w:tc>
      </w:tr>
      <w:tr w:rsidR="00567B51" w:rsidRPr="004A6B55" w:rsidTr="00567B51">
        <w:trPr>
          <w:trHeight w:val="253"/>
        </w:trPr>
        <w:tc>
          <w:tcPr>
            <w:tcW w:w="3200" w:type="dxa"/>
            <w:vMerge/>
            <w:tcBorders>
              <w:top w:val="nil"/>
            </w:tcBorders>
          </w:tcPr>
          <w:p w:rsidR="00567B51" w:rsidRPr="004A6B55" w:rsidRDefault="00567B51" w:rsidP="005809B8"/>
        </w:tc>
        <w:tc>
          <w:tcPr>
            <w:tcW w:w="6370" w:type="dxa"/>
          </w:tcPr>
          <w:p w:rsidR="00567B51" w:rsidRPr="004A6B55" w:rsidRDefault="00567B51" w:rsidP="005809B8">
            <w:pPr>
              <w:pStyle w:val="TableParagraph"/>
              <w:spacing w:line="233" w:lineRule="exact"/>
            </w:pPr>
            <w:proofErr w:type="spellStart"/>
            <w:r w:rsidRPr="004A6B55">
              <w:t>Personel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Bilgilerinin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Girilmesi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ve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Doğruluğunun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Takibi</w:t>
            </w:r>
            <w:proofErr w:type="spellEnd"/>
          </w:p>
        </w:tc>
      </w:tr>
      <w:tr w:rsidR="00567B51" w:rsidRPr="004A6B55" w:rsidTr="00567B51">
        <w:trPr>
          <w:trHeight w:val="253"/>
        </w:trPr>
        <w:tc>
          <w:tcPr>
            <w:tcW w:w="3200" w:type="dxa"/>
            <w:vMerge/>
            <w:tcBorders>
              <w:top w:val="nil"/>
            </w:tcBorders>
          </w:tcPr>
          <w:p w:rsidR="00567B51" w:rsidRPr="004A6B55" w:rsidRDefault="00567B51" w:rsidP="005809B8"/>
        </w:tc>
        <w:tc>
          <w:tcPr>
            <w:tcW w:w="6370" w:type="dxa"/>
          </w:tcPr>
          <w:p w:rsidR="00567B51" w:rsidRPr="004A6B55" w:rsidRDefault="00567B51" w:rsidP="005809B8">
            <w:pPr>
              <w:pStyle w:val="TableParagraph"/>
              <w:spacing w:line="233" w:lineRule="exact"/>
            </w:pPr>
            <w:proofErr w:type="spellStart"/>
            <w:r w:rsidRPr="004A6B55">
              <w:t>Personel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terfi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işlemleri</w:t>
            </w:r>
            <w:proofErr w:type="spellEnd"/>
          </w:p>
        </w:tc>
      </w:tr>
    </w:tbl>
    <w:p w:rsidR="00E04F37" w:rsidRPr="004A6B55" w:rsidRDefault="00F25FA8"/>
    <w:sectPr w:rsidR="00E04F37" w:rsidRPr="004A6B5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FA8" w:rsidRDefault="00F25FA8" w:rsidP="00567B51">
      <w:r>
        <w:separator/>
      </w:r>
    </w:p>
  </w:endnote>
  <w:endnote w:type="continuationSeparator" w:id="0">
    <w:p w:rsidR="00F25FA8" w:rsidRDefault="00F25FA8" w:rsidP="00567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FA8" w:rsidRDefault="00F25FA8" w:rsidP="00567B51">
      <w:r>
        <w:separator/>
      </w:r>
    </w:p>
  </w:footnote>
  <w:footnote w:type="continuationSeparator" w:id="0">
    <w:p w:rsidR="00F25FA8" w:rsidRDefault="00F25FA8" w:rsidP="00567B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B51" w:rsidRDefault="00567B51" w:rsidP="00567B51">
    <w:pPr>
      <w:pStyle w:val="stbilgi"/>
      <w:jc w:val="center"/>
    </w:pPr>
  </w:p>
  <w:p w:rsidR="00567B51" w:rsidRDefault="00567B51" w:rsidP="00567B51">
    <w:pPr>
      <w:pStyle w:val="stbilgi"/>
      <w:jc w:val="center"/>
    </w:pPr>
  </w:p>
  <w:p w:rsidR="00567B51" w:rsidRDefault="00567B51" w:rsidP="00567B51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C19"/>
    <w:rsid w:val="00013EB8"/>
    <w:rsid w:val="00111A20"/>
    <w:rsid w:val="00223D60"/>
    <w:rsid w:val="002A56E3"/>
    <w:rsid w:val="00342785"/>
    <w:rsid w:val="004A6B55"/>
    <w:rsid w:val="004C18A0"/>
    <w:rsid w:val="004D3785"/>
    <w:rsid w:val="00531F9E"/>
    <w:rsid w:val="00567B51"/>
    <w:rsid w:val="00690B61"/>
    <w:rsid w:val="00873C19"/>
    <w:rsid w:val="00984948"/>
    <w:rsid w:val="009B3EE4"/>
    <w:rsid w:val="00AB4B9E"/>
    <w:rsid w:val="00D25FFB"/>
    <w:rsid w:val="00F012B4"/>
    <w:rsid w:val="00F01CC1"/>
    <w:rsid w:val="00F25FA8"/>
    <w:rsid w:val="00F5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67B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7B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67B51"/>
    <w:pPr>
      <w:ind w:left="100"/>
    </w:pPr>
  </w:style>
  <w:style w:type="paragraph" w:styleId="AralkYok">
    <w:name w:val="No Spacing"/>
    <w:uiPriority w:val="1"/>
    <w:qFormat/>
    <w:rsid w:val="00567B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567B5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67B51"/>
    <w:rPr>
      <w:rFonts w:ascii="Times New Roman" w:eastAsia="Times New Roman" w:hAnsi="Times New Roman" w:cs="Times New Roman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567B5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67B51"/>
    <w:rPr>
      <w:rFonts w:ascii="Times New Roman" w:eastAsia="Times New Roman" w:hAnsi="Times New Roman" w:cs="Times New Roman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90B6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0B61"/>
    <w:rPr>
      <w:rFonts w:ascii="Tahoma" w:eastAsia="Times New Roman" w:hAnsi="Tahoma" w:cs="Tahoma"/>
      <w:sz w:val="16"/>
      <w:szCs w:val="16"/>
      <w:lang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67B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7B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67B51"/>
    <w:pPr>
      <w:ind w:left="100"/>
    </w:pPr>
  </w:style>
  <w:style w:type="paragraph" w:styleId="AralkYok">
    <w:name w:val="No Spacing"/>
    <w:uiPriority w:val="1"/>
    <w:qFormat/>
    <w:rsid w:val="00567B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567B5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67B51"/>
    <w:rPr>
      <w:rFonts w:ascii="Times New Roman" w:eastAsia="Times New Roman" w:hAnsi="Times New Roman" w:cs="Times New Roman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567B5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67B51"/>
    <w:rPr>
      <w:rFonts w:ascii="Times New Roman" w:eastAsia="Times New Roman" w:hAnsi="Times New Roman" w:cs="Times New Roman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90B6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0B61"/>
    <w:rPr>
      <w:rFonts w:ascii="Tahoma" w:eastAsia="Times New Roman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2025-12-23T13:19:00Z</dcterms:created>
  <dcterms:modified xsi:type="dcterms:W3CDTF">2025-12-23T13:19:00Z</dcterms:modified>
</cp:coreProperties>
</file>